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AA989" w14:textId="6C707BCD" w:rsidR="00983BA0" w:rsidRDefault="00E875B2" w:rsidP="00AB2574">
      <w:pPr>
        <w:jc w:val="center"/>
        <w:rPr>
          <w:b/>
          <w:bCs/>
          <w:sz w:val="28"/>
          <w:szCs w:val="28"/>
        </w:rPr>
      </w:pPr>
      <w:r w:rsidRPr="00983BA0">
        <w:rPr>
          <w:b/>
          <w:bCs/>
          <w:sz w:val="28"/>
          <w:szCs w:val="28"/>
        </w:rPr>
        <w:t>ATESTADO DE CAPACIDADE TÉCNICA</w:t>
      </w:r>
    </w:p>
    <w:p w14:paraId="24B65E89" w14:textId="77777777" w:rsidR="00983BA0" w:rsidRDefault="00983BA0" w:rsidP="00077113">
      <w:pPr>
        <w:spacing w:after="0"/>
        <w:jc w:val="both"/>
        <w:rPr>
          <w:b/>
          <w:bCs/>
          <w:sz w:val="28"/>
          <w:szCs w:val="28"/>
        </w:rPr>
      </w:pPr>
    </w:p>
    <w:p w14:paraId="00495F7D" w14:textId="1D6946D5" w:rsidR="00983BA0" w:rsidRDefault="00564398" w:rsidP="0007711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MUNICÍPIO </w:t>
      </w:r>
      <w:r w:rsidR="00F00550">
        <w:rPr>
          <w:sz w:val="24"/>
          <w:szCs w:val="24"/>
        </w:rPr>
        <w:t xml:space="preserve">DE AROAZES, </w:t>
      </w:r>
      <w:r w:rsidR="00983BA0" w:rsidRPr="00983BA0">
        <w:rPr>
          <w:sz w:val="24"/>
          <w:szCs w:val="24"/>
        </w:rPr>
        <w:t>inscrit</w:t>
      </w:r>
      <w:r>
        <w:rPr>
          <w:sz w:val="24"/>
          <w:szCs w:val="24"/>
        </w:rPr>
        <w:t>o</w:t>
      </w:r>
      <w:r w:rsidR="00983BA0" w:rsidRPr="00983BA0">
        <w:rPr>
          <w:sz w:val="24"/>
          <w:szCs w:val="24"/>
        </w:rPr>
        <w:t xml:space="preserve"> </w:t>
      </w:r>
      <w:r w:rsidR="009F7BAE">
        <w:rPr>
          <w:sz w:val="24"/>
          <w:szCs w:val="24"/>
        </w:rPr>
        <w:t>sob o</w:t>
      </w:r>
      <w:r w:rsidR="00983BA0" w:rsidRPr="00983BA0">
        <w:rPr>
          <w:sz w:val="24"/>
          <w:szCs w:val="24"/>
        </w:rPr>
        <w:t xml:space="preserve"> CNPJ</w:t>
      </w:r>
      <w:r>
        <w:rPr>
          <w:sz w:val="24"/>
          <w:szCs w:val="24"/>
        </w:rPr>
        <w:t xml:space="preserve"> </w:t>
      </w:r>
      <w:r w:rsidR="00F00550">
        <w:rPr>
          <w:sz w:val="24"/>
          <w:szCs w:val="24"/>
        </w:rPr>
        <w:t>06.554.984/0001-39</w:t>
      </w:r>
      <w:r w:rsidR="00983BA0" w:rsidRPr="00983BA0">
        <w:rPr>
          <w:sz w:val="24"/>
          <w:szCs w:val="24"/>
        </w:rPr>
        <w:t xml:space="preserve">, </w:t>
      </w:r>
      <w:r w:rsidR="003F6AA9">
        <w:rPr>
          <w:sz w:val="24"/>
          <w:szCs w:val="24"/>
        </w:rPr>
        <w:t xml:space="preserve">localizado </w:t>
      </w:r>
      <w:r>
        <w:rPr>
          <w:sz w:val="24"/>
          <w:szCs w:val="24"/>
        </w:rPr>
        <w:t>na</w:t>
      </w:r>
      <w:r w:rsidR="00F00550">
        <w:rPr>
          <w:sz w:val="24"/>
          <w:szCs w:val="24"/>
        </w:rPr>
        <w:t xml:space="preserve"> Av. 27 de Fevereiro, nº 691 – Centro - </w:t>
      </w:r>
      <w:proofErr w:type="spellStart"/>
      <w:r w:rsidR="00F00550">
        <w:rPr>
          <w:sz w:val="24"/>
          <w:szCs w:val="24"/>
        </w:rPr>
        <w:t>Aroazes</w:t>
      </w:r>
      <w:proofErr w:type="spellEnd"/>
      <w:r w:rsidR="00F00550">
        <w:rPr>
          <w:sz w:val="24"/>
          <w:szCs w:val="24"/>
        </w:rPr>
        <w:t xml:space="preserve"> - PI</w:t>
      </w:r>
      <w:r w:rsidR="009F7BAE">
        <w:rPr>
          <w:sz w:val="24"/>
          <w:szCs w:val="24"/>
        </w:rPr>
        <w:t>,</w:t>
      </w:r>
      <w:r w:rsidR="00983BA0" w:rsidRPr="00983BA0">
        <w:rPr>
          <w:sz w:val="24"/>
          <w:szCs w:val="24"/>
        </w:rPr>
        <w:t xml:space="preserve"> vem através deste, declarar para os devidos fins que a empresa TEL</w:t>
      </w:r>
      <w:r w:rsidR="00F00550">
        <w:rPr>
          <w:sz w:val="24"/>
          <w:szCs w:val="24"/>
        </w:rPr>
        <w:t>ECARDIO</w:t>
      </w:r>
      <w:r w:rsidR="00983BA0" w:rsidRPr="00983BA0">
        <w:rPr>
          <w:sz w:val="24"/>
          <w:szCs w:val="24"/>
        </w:rPr>
        <w:t xml:space="preserve"> CENTRO ESPECIALIZADO DE TELEDIAGNÓSTICOS LTDA, CNPJ 73.193.211/0001-61, localizada na Av. Francisco Matarazzo, nº 176 – Água Branca – CEP 05001-100 – São Paulo/SP, </w:t>
      </w:r>
      <w:r w:rsidR="00983BA0">
        <w:rPr>
          <w:sz w:val="24"/>
          <w:szCs w:val="24"/>
        </w:rPr>
        <w:t>vem prestando o</w:t>
      </w:r>
      <w:r w:rsidR="0033350E">
        <w:rPr>
          <w:sz w:val="24"/>
          <w:szCs w:val="24"/>
        </w:rPr>
        <w:t>s serviços abaixo conforme Contrat</w:t>
      </w:r>
      <w:r w:rsidR="00F00550">
        <w:rPr>
          <w:sz w:val="24"/>
          <w:szCs w:val="24"/>
        </w:rPr>
        <w:t>o nº 077/2023.</w:t>
      </w:r>
    </w:p>
    <w:p w14:paraId="413BA456" w14:textId="77777777" w:rsidR="0033350E" w:rsidRDefault="0033350E" w:rsidP="00077113">
      <w:pPr>
        <w:spacing w:after="0"/>
        <w:jc w:val="both"/>
        <w:rPr>
          <w:sz w:val="24"/>
          <w:szCs w:val="24"/>
        </w:rPr>
      </w:pPr>
    </w:p>
    <w:p w14:paraId="75528EB8" w14:textId="5F8F0E26" w:rsidR="006502B7" w:rsidRDefault="0033350E" w:rsidP="006502B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Objeto</w:t>
      </w:r>
      <w:r w:rsidR="00564398">
        <w:rPr>
          <w:sz w:val="24"/>
          <w:szCs w:val="24"/>
        </w:rPr>
        <w:t xml:space="preserve">: </w:t>
      </w:r>
      <w:r w:rsidR="00F00550">
        <w:rPr>
          <w:sz w:val="24"/>
          <w:szCs w:val="24"/>
        </w:rPr>
        <w:t>CONTRATAÇÃO DE EMPRESA ESPECIALIZADA PARA A PRESTAÇÃO DE SERVIÇOS DE ASSESSORIA CARDIOLÓGICA À DISTÂNCIA COM REALIZAÇÃO DE EXAMES ESPECIFICAMENTE: ELETROCARDIOGRAMA (TELE-ECG); MAPA (TELE-MAPA); HOLTER 24 HORAS (TELE-HOLTER) E ELETROENCEFALOGRAMA (TELE-EEG), TODOS COM APARELHOS ESPECÍFICOS EM COMODATO, PARA O MUNICÍPIO DE AROAZES-PI.</w:t>
      </w:r>
    </w:p>
    <w:p w14:paraId="6731F253" w14:textId="77777777" w:rsidR="00F00550" w:rsidRDefault="00F00550" w:rsidP="006502B7">
      <w:pPr>
        <w:spacing w:after="0"/>
        <w:jc w:val="both"/>
        <w:rPr>
          <w:sz w:val="24"/>
          <w:szCs w:val="24"/>
        </w:rPr>
      </w:pPr>
    </w:p>
    <w:p w14:paraId="7B57CE0E" w14:textId="060A811C" w:rsidR="00F00550" w:rsidRDefault="00F00550" w:rsidP="006502B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VALOR GLOBAL: R$ 49.025,00 (QUARENTA E NOVE MIL E VINTE E CINCO REAIS)</w:t>
      </w:r>
    </w:p>
    <w:p w14:paraId="352495C6" w14:textId="77777777" w:rsidR="006502B7" w:rsidRDefault="006502B7" w:rsidP="006502B7">
      <w:pPr>
        <w:spacing w:after="0"/>
        <w:jc w:val="both"/>
        <w:rPr>
          <w:sz w:val="24"/>
          <w:szCs w:val="24"/>
        </w:rPr>
      </w:pPr>
    </w:p>
    <w:p w14:paraId="17A39E8A" w14:textId="0F660703" w:rsidR="00077113" w:rsidRDefault="00077113" w:rsidP="000771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077113">
        <w:rPr>
          <w:rFonts w:cstheme="minorHAnsi"/>
          <w:kern w:val="0"/>
          <w:sz w:val="24"/>
          <w:szCs w:val="24"/>
        </w:rPr>
        <w:t>Sem reclamação de nossa parte no que se refere à quantidade, qualidade e prazos convencionados, e que vem</w:t>
      </w:r>
      <w:r>
        <w:rPr>
          <w:rFonts w:cstheme="minorHAnsi"/>
          <w:kern w:val="0"/>
          <w:sz w:val="24"/>
          <w:szCs w:val="24"/>
        </w:rPr>
        <w:t xml:space="preserve"> </w:t>
      </w:r>
      <w:r w:rsidRPr="00077113">
        <w:rPr>
          <w:rFonts w:cstheme="minorHAnsi"/>
          <w:kern w:val="0"/>
          <w:sz w:val="24"/>
          <w:szCs w:val="24"/>
        </w:rPr>
        <w:t>cumprindo satisfatoriamente os compromissos contratuais, nada tendo em nossos arquivos que os desabone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077113">
        <w:rPr>
          <w:rFonts w:cstheme="minorHAnsi"/>
          <w:kern w:val="0"/>
          <w:sz w:val="24"/>
          <w:szCs w:val="24"/>
        </w:rPr>
        <w:t>técnica e/ou profissionalmente.</w:t>
      </w:r>
    </w:p>
    <w:p w14:paraId="407F22EE" w14:textId="77777777" w:rsidR="00077113" w:rsidRPr="00077113" w:rsidRDefault="00077113" w:rsidP="000771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14:paraId="57EB7162" w14:textId="7B05D6E4" w:rsidR="00077113" w:rsidRDefault="00077113" w:rsidP="00077113">
      <w:pPr>
        <w:spacing w:after="0"/>
        <w:jc w:val="both"/>
        <w:rPr>
          <w:rFonts w:cstheme="minorHAnsi"/>
          <w:kern w:val="0"/>
          <w:sz w:val="24"/>
          <w:szCs w:val="24"/>
        </w:rPr>
      </w:pPr>
      <w:r w:rsidRPr="00077113">
        <w:rPr>
          <w:rFonts w:cstheme="minorHAnsi"/>
          <w:kern w:val="0"/>
          <w:sz w:val="24"/>
          <w:szCs w:val="24"/>
        </w:rPr>
        <w:t>Por expressão da verdade, datamos e firmamos o presente</w:t>
      </w:r>
    </w:p>
    <w:p w14:paraId="1B50C803" w14:textId="77777777" w:rsidR="00077113" w:rsidRDefault="00077113" w:rsidP="00077113">
      <w:pPr>
        <w:spacing w:after="0"/>
        <w:jc w:val="both"/>
        <w:rPr>
          <w:rFonts w:cstheme="minorHAnsi"/>
          <w:kern w:val="0"/>
          <w:sz w:val="24"/>
          <w:szCs w:val="24"/>
        </w:rPr>
      </w:pPr>
    </w:p>
    <w:p w14:paraId="5A07DA82" w14:textId="02E3B8D3" w:rsidR="00AB2574" w:rsidRDefault="00077113" w:rsidP="00077113">
      <w:pPr>
        <w:spacing w:after="0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Loca</w:t>
      </w:r>
      <w:r w:rsidR="009414B6">
        <w:rPr>
          <w:rFonts w:cstheme="minorHAnsi"/>
          <w:kern w:val="0"/>
          <w:sz w:val="24"/>
          <w:szCs w:val="24"/>
        </w:rPr>
        <w:t>l, data e assinatura.</w:t>
      </w:r>
      <w:r w:rsidR="00623424">
        <w:rPr>
          <w:rFonts w:cstheme="minorHAnsi"/>
          <w:kern w:val="0"/>
          <w:sz w:val="24"/>
          <w:szCs w:val="24"/>
        </w:rPr>
        <w:t xml:space="preserve"> </w:t>
      </w:r>
    </w:p>
    <w:p w14:paraId="1B7F24AF" w14:textId="0F832480" w:rsidR="00294F72" w:rsidRPr="00623424" w:rsidRDefault="00294F72" w:rsidP="00077113">
      <w:pPr>
        <w:spacing w:after="0"/>
        <w:jc w:val="both"/>
        <w:rPr>
          <w:rFonts w:cstheme="minorHAnsi"/>
          <w:kern w:val="0"/>
          <w:sz w:val="24"/>
          <w:szCs w:val="24"/>
        </w:rPr>
      </w:pPr>
    </w:p>
    <w:sectPr w:rsidR="00294F72" w:rsidRPr="006234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F8D8F" w14:textId="77777777" w:rsidR="002146D8" w:rsidRDefault="002146D8" w:rsidP="00AB2574">
      <w:pPr>
        <w:spacing w:after="0" w:line="240" w:lineRule="auto"/>
      </w:pPr>
      <w:r>
        <w:separator/>
      </w:r>
    </w:p>
  </w:endnote>
  <w:endnote w:type="continuationSeparator" w:id="0">
    <w:p w14:paraId="050C3288" w14:textId="77777777" w:rsidR="002146D8" w:rsidRDefault="002146D8" w:rsidP="00AB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FF286" w14:textId="77777777" w:rsidR="002146D8" w:rsidRDefault="002146D8" w:rsidP="00AB2574">
      <w:pPr>
        <w:spacing w:after="0" w:line="240" w:lineRule="auto"/>
      </w:pPr>
      <w:r>
        <w:separator/>
      </w:r>
    </w:p>
  </w:footnote>
  <w:footnote w:type="continuationSeparator" w:id="0">
    <w:p w14:paraId="50068078" w14:textId="77777777" w:rsidR="002146D8" w:rsidRDefault="002146D8" w:rsidP="00AB25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731"/>
    <w:rsid w:val="00077113"/>
    <w:rsid w:val="002146D8"/>
    <w:rsid w:val="00294F72"/>
    <w:rsid w:val="0033350E"/>
    <w:rsid w:val="003F6AA9"/>
    <w:rsid w:val="00452A71"/>
    <w:rsid w:val="004C623C"/>
    <w:rsid w:val="00564398"/>
    <w:rsid w:val="00623424"/>
    <w:rsid w:val="00647B7D"/>
    <w:rsid w:val="006502B7"/>
    <w:rsid w:val="00811A78"/>
    <w:rsid w:val="009414B6"/>
    <w:rsid w:val="0095623F"/>
    <w:rsid w:val="00983BA0"/>
    <w:rsid w:val="009A6721"/>
    <w:rsid w:val="009F7BAE"/>
    <w:rsid w:val="00A13D1E"/>
    <w:rsid w:val="00AB2574"/>
    <w:rsid w:val="00D022BA"/>
    <w:rsid w:val="00D44F71"/>
    <w:rsid w:val="00E20898"/>
    <w:rsid w:val="00E875B2"/>
    <w:rsid w:val="00F00550"/>
    <w:rsid w:val="00F2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352E"/>
  <w15:chartTrackingRefBased/>
  <w15:docId w15:val="{F69A4EDB-0407-4157-9EE3-EA5FB597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B25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2574"/>
  </w:style>
  <w:style w:type="paragraph" w:styleId="Rodap">
    <w:name w:val="footer"/>
    <w:basedOn w:val="Normal"/>
    <w:link w:val="RodapChar"/>
    <w:uiPriority w:val="99"/>
    <w:unhideWhenUsed/>
    <w:rsid w:val="00AB25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2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Telecárdio</dc:creator>
  <cp:keywords/>
  <dc:description/>
  <cp:lastModifiedBy>Telecárdio</cp:lastModifiedBy>
  <cp:revision>12</cp:revision>
  <dcterms:created xsi:type="dcterms:W3CDTF">2024-06-10T14:23:00Z</dcterms:created>
  <dcterms:modified xsi:type="dcterms:W3CDTF">2024-06-13T12:16:00Z</dcterms:modified>
</cp:coreProperties>
</file>